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CE" w:rsidRPr="008157B3" w:rsidRDefault="000510CE" w:rsidP="000510CE">
      <w:pPr>
        <w:pStyle w:val="1"/>
      </w:pPr>
      <w:bookmarkStart w:id="0" w:name="_Toc327803806"/>
      <w:r>
        <w:rPr>
          <w:rFonts w:hint="eastAsia"/>
        </w:rPr>
        <w:t>超声</w:t>
      </w:r>
      <w:r w:rsidRPr="008157B3">
        <w:rPr>
          <w:rFonts w:hint="eastAsia"/>
        </w:rPr>
        <w:t>检查</w:t>
      </w:r>
      <w:bookmarkEnd w:id="0"/>
    </w:p>
    <w:p w:rsidR="000510CE" w:rsidRPr="00B71D83" w:rsidRDefault="000510CE" w:rsidP="000510CE">
      <w:pPr>
        <w:spacing w:line="360" w:lineRule="auto"/>
        <w:rPr>
          <w:sz w:val="24"/>
          <w:szCs w:val="24"/>
        </w:rPr>
      </w:pPr>
      <w:r w:rsidRPr="00B71D83">
        <w:rPr>
          <w:rFonts w:hint="eastAsia"/>
          <w:b/>
          <w:sz w:val="24"/>
          <w:szCs w:val="24"/>
        </w:rPr>
        <w:t>地址：</w:t>
      </w:r>
      <w:r w:rsidR="003257C1">
        <w:rPr>
          <w:rFonts w:hint="eastAsia"/>
          <w:sz w:val="24"/>
          <w:szCs w:val="24"/>
        </w:rPr>
        <w:t>门诊二楼</w:t>
      </w:r>
    </w:p>
    <w:p w:rsidR="000510CE" w:rsidRPr="00C34F3D" w:rsidRDefault="000510CE" w:rsidP="000510CE">
      <w:pPr>
        <w:spacing w:line="360" w:lineRule="auto"/>
        <w:rPr>
          <w:b/>
          <w:bCs/>
          <w:sz w:val="24"/>
          <w:szCs w:val="24"/>
        </w:rPr>
      </w:pPr>
      <w:r w:rsidRPr="00C34F3D">
        <w:rPr>
          <w:rFonts w:hint="eastAsia"/>
          <w:b/>
          <w:bCs/>
          <w:sz w:val="24"/>
          <w:szCs w:val="24"/>
        </w:rPr>
        <w:t>重要注意事项：</w:t>
      </w:r>
    </w:p>
    <w:p w:rsidR="000510CE" w:rsidRDefault="000510CE" w:rsidP="000510CE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34F3D">
        <w:rPr>
          <w:rFonts w:hint="eastAsia"/>
          <w:sz w:val="24"/>
          <w:szCs w:val="24"/>
        </w:rPr>
        <w:t>胆囊和胰腺检查需要空腹，建议禁食</w:t>
      </w:r>
      <w:r w:rsidRPr="00C34F3D">
        <w:rPr>
          <w:rFonts w:hint="eastAsia"/>
          <w:sz w:val="24"/>
          <w:szCs w:val="24"/>
        </w:rPr>
        <w:t>12</w:t>
      </w:r>
      <w:r w:rsidRPr="00C34F3D">
        <w:rPr>
          <w:rFonts w:hint="eastAsia"/>
          <w:sz w:val="24"/>
          <w:szCs w:val="24"/>
        </w:rPr>
        <w:t>小时，检查前天晚餐建议进食清淡食品。</w:t>
      </w:r>
    </w:p>
    <w:p w:rsidR="000510CE" w:rsidRDefault="000510CE" w:rsidP="000510CE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34F3D">
        <w:rPr>
          <w:rFonts w:hint="eastAsia"/>
          <w:sz w:val="24"/>
          <w:szCs w:val="24"/>
        </w:rPr>
        <w:t>盆腔、子宫、卵巢、前列腺、膀胱经腹部超声检查需要膀胱充盈后进行，建议检查前</w:t>
      </w:r>
      <w:r w:rsidRPr="00C34F3D">
        <w:rPr>
          <w:rFonts w:hint="eastAsia"/>
          <w:sz w:val="24"/>
          <w:szCs w:val="24"/>
        </w:rPr>
        <w:t>2</w:t>
      </w:r>
      <w:r w:rsidRPr="00C34F3D">
        <w:rPr>
          <w:rFonts w:hint="eastAsia"/>
          <w:sz w:val="24"/>
          <w:szCs w:val="24"/>
        </w:rPr>
        <w:t>小时内饮水大约</w:t>
      </w:r>
      <w:r w:rsidRPr="00C34F3D">
        <w:rPr>
          <w:rFonts w:hint="eastAsia"/>
          <w:sz w:val="24"/>
          <w:szCs w:val="24"/>
        </w:rPr>
        <w:t>800-1200ml</w:t>
      </w:r>
      <w:r w:rsidRPr="00C34F3D">
        <w:rPr>
          <w:rFonts w:hint="eastAsia"/>
          <w:sz w:val="24"/>
          <w:szCs w:val="24"/>
        </w:rPr>
        <w:t>，等到膀胱充盈后检查。</w:t>
      </w:r>
    </w:p>
    <w:p w:rsidR="000510CE" w:rsidRDefault="000510CE" w:rsidP="000510CE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34F3D">
        <w:rPr>
          <w:rFonts w:hint="eastAsia"/>
          <w:sz w:val="24"/>
          <w:szCs w:val="24"/>
        </w:rPr>
        <w:t>经阴道、经直肠超声检查需要排空膀胱后进行，并建议排便后检查。</w:t>
      </w:r>
    </w:p>
    <w:p w:rsidR="000510CE" w:rsidRDefault="000510CE" w:rsidP="000510CE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34F3D">
        <w:rPr>
          <w:rFonts w:hint="eastAsia"/>
          <w:sz w:val="24"/>
          <w:szCs w:val="24"/>
        </w:rPr>
        <w:t>颈部（淋巴结和甲状腺等）检查当日，建议患者不要穿戴高领衣服，颈部不宜佩戴饰品（如项链等）。</w:t>
      </w:r>
    </w:p>
    <w:p w:rsidR="000510CE" w:rsidRPr="00C34F3D" w:rsidRDefault="000510CE" w:rsidP="000510CE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34F3D">
        <w:rPr>
          <w:rFonts w:hint="eastAsia"/>
          <w:sz w:val="24"/>
          <w:szCs w:val="24"/>
        </w:rPr>
        <w:t>残余尿检查前</w:t>
      </w:r>
      <w:r w:rsidRPr="00C34F3D">
        <w:rPr>
          <w:rFonts w:hint="eastAsia"/>
          <w:sz w:val="24"/>
          <w:szCs w:val="24"/>
        </w:rPr>
        <w:t>15</w:t>
      </w:r>
      <w:r w:rsidRPr="00C34F3D">
        <w:rPr>
          <w:rFonts w:hint="eastAsia"/>
          <w:sz w:val="24"/>
          <w:szCs w:val="24"/>
        </w:rPr>
        <w:t>分钟内建议排空膀胱。</w:t>
      </w:r>
    </w:p>
    <w:p w:rsidR="000510CE" w:rsidRDefault="000510CE" w:rsidP="000510CE">
      <w:pPr>
        <w:jc w:val="center"/>
      </w:pPr>
      <w:r>
        <w:rPr>
          <w:noProof/>
        </w:rPr>
        <w:drawing>
          <wp:inline distT="0" distB="0" distL="0" distR="0">
            <wp:extent cx="1171575" cy="2095500"/>
            <wp:effectExtent l="19050" t="0" r="9525" b="0"/>
            <wp:docPr id="3" name="图片 3" descr="u=997015346,2412218625&amp;fm=52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=997015346,2412218625&amp;fm=52&amp;gp=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0CE" w:rsidRDefault="000510CE" w:rsidP="000510CE">
      <w:pPr>
        <w:spacing w:line="360" w:lineRule="auto"/>
        <w:jc w:val="center"/>
        <w:rPr>
          <w:b/>
          <w:bCs/>
          <w:sz w:val="28"/>
        </w:rPr>
      </w:pPr>
    </w:p>
    <w:p w:rsidR="000510CE" w:rsidRDefault="000510CE" w:rsidP="008549CF">
      <w:pPr>
        <w:spacing w:line="360" w:lineRule="auto"/>
        <w:rPr>
          <w:b/>
          <w:bCs/>
          <w:szCs w:val="21"/>
        </w:rPr>
      </w:pPr>
      <w:bookmarkStart w:id="1" w:name="_GoBack"/>
      <w:bookmarkEnd w:id="1"/>
    </w:p>
    <w:sectPr w:rsidR="000510CE" w:rsidSect="00C9395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EC6" w:rsidRDefault="00EA2EC6" w:rsidP="00797AD9">
      <w:r>
        <w:separator/>
      </w:r>
    </w:p>
  </w:endnote>
  <w:endnote w:type="continuationSeparator" w:id="1">
    <w:p w:rsidR="00EA2EC6" w:rsidRDefault="00EA2EC6" w:rsidP="00797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3175"/>
      <w:docPartObj>
        <w:docPartGallery w:val="Page Numbers (Bottom of Page)"/>
        <w:docPartUnique/>
      </w:docPartObj>
    </w:sdtPr>
    <w:sdtContent>
      <w:p w:rsidR="005C6833" w:rsidRDefault="00A549C0">
        <w:pPr>
          <w:pStyle w:val="a6"/>
          <w:jc w:val="center"/>
        </w:pPr>
        <w:r w:rsidRPr="00A549C0">
          <w:fldChar w:fldCharType="begin"/>
        </w:r>
        <w:r w:rsidR="00A11C3C">
          <w:instrText xml:space="preserve"> PAGE   \* MERGEFORMAT </w:instrText>
        </w:r>
        <w:r w:rsidRPr="00A549C0">
          <w:fldChar w:fldCharType="separate"/>
        </w:r>
        <w:r w:rsidR="00547E14" w:rsidRPr="00547E1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C6833" w:rsidRDefault="005C68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EC6" w:rsidRDefault="00EA2EC6" w:rsidP="00797AD9">
      <w:r>
        <w:separator/>
      </w:r>
    </w:p>
  </w:footnote>
  <w:footnote w:type="continuationSeparator" w:id="1">
    <w:p w:rsidR="00EA2EC6" w:rsidRDefault="00EA2EC6" w:rsidP="00797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33" w:rsidRPr="005C6833" w:rsidRDefault="003257C1" w:rsidP="005C6833">
    <w:pPr>
      <w:pStyle w:val="a5"/>
      <w:pBdr>
        <w:bottom w:val="single" w:sz="4" w:space="1" w:color="auto"/>
      </w:pBdr>
      <w:tabs>
        <w:tab w:val="clear" w:pos="8306"/>
      </w:tabs>
    </w:pPr>
    <w:r>
      <w:rPr>
        <w:rFonts w:hint="eastAsia"/>
      </w:rPr>
      <w:t>粤北人民</w:t>
    </w:r>
    <w:r w:rsidR="005C6833">
      <w:rPr>
        <w:rFonts w:hint="eastAsia"/>
      </w:rPr>
      <w:t>医院</w:t>
    </w:r>
    <w:r>
      <w:rPr>
        <w:rFonts w:hint="eastAsia"/>
      </w:rPr>
      <w:t>放疗科</w:t>
    </w:r>
    <w:r w:rsidR="005C6833">
      <w:rPr>
        <w:rFonts w:hint="eastAsia"/>
      </w:rPr>
      <w:tab/>
    </w:r>
    <w:r w:rsidR="005C6833">
      <w:rPr>
        <w:rFonts w:hint="eastAsia"/>
      </w:rPr>
      <w:t>疾病健康指导手册</w:t>
    </w:r>
    <w:r w:rsidR="005C6833">
      <w:rPr>
        <w:rFonts w:hint="eastAsia"/>
      </w:rPr>
      <w:t>2.0</w:t>
    </w:r>
    <w:r w:rsidR="005C6833">
      <w:rPr>
        <w:rFonts w:hint="eastAsia"/>
      </w:rPr>
      <w:t>版</w:t>
    </w:r>
    <w:r w:rsidR="005C6833">
      <w:rPr>
        <w:rFonts w:hint="eastAsia"/>
      </w:rPr>
      <w:t xml:space="preserve">                      201</w:t>
    </w:r>
    <w:r>
      <w:rPr>
        <w:rFonts w:hint="eastAsia"/>
      </w:rPr>
      <w:t>9.08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445F"/>
    <w:multiLevelType w:val="hybridMultilevel"/>
    <w:tmpl w:val="5014863E"/>
    <w:lvl w:ilvl="0" w:tplc="BE487DAC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C6D1373"/>
    <w:multiLevelType w:val="hybridMultilevel"/>
    <w:tmpl w:val="CBFC181C"/>
    <w:lvl w:ilvl="0" w:tplc="BE487DA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880859"/>
    <w:multiLevelType w:val="hybridMultilevel"/>
    <w:tmpl w:val="F9B2BC16"/>
    <w:lvl w:ilvl="0" w:tplc="BA62C9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9C33F4E"/>
    <w:multiLevelType w:val="hybridMultilevel"/>
    <w:tmpl w:val="A72AA3C0"/>
    <w:lvl w:ilvl="0" w:tplc="08C4BB36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CFA048F"/>
    <w:multiLevelType w:val="hybridMultilevel"/>
    <w:tmpl w:val="1CF444BE"/>
    <w:lvl w:ilvl="0" w:tplc="BE487DA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4F0D12"/>
    <w:multiLevelType w:val="hybridMultilevel"/>
    <w:tmpl w:val="33DAB738"/>
    <w:lvl w:ilvl="0" w:tplc="0E5884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0CE"/>
    <w:rsid w:val="000510CE"/>
    <w:rsid w:val="000D49E5"/>
    <w:rsid w:val="00137035"/>
    <w:rsid w:val="002F0D28"/>
    <w:rsid w:val="003257C1"/>
    <w:rsid w:val="00506C49"/>
    <w:rsid w:val="00547E14"/>
    <w:rsid w:val="005C6833"/>
    <w:rsid w:val="00627AF9"/>
    <w:rsid w:val="006B4548"/>
    <w:rsid w:val="006C4739"/>
    <w:rsid w:val="006D1CAE"/>
    <w:rsid w:val="00770B15"/>
    <w:rsid w:val="00797AD9"/>
    <w:rsid w:val="007B15F7"/>
    <w:rsid w:val="007D13E3"/>
    <w:rsid w:val="00835F1A"/>
    <w:rsid w:val="008549CF"/>
    <w:rsid w:val="00A11C3C"/>
    <w:rsid w:val="00A3407C"/>
    <w:rsid w:val="00A549C0"/>
    <w:rsid w:val="00AC11B1"/>
    <w:rsid w:val="00C93951"/>
    <w:rsid w:val="00CC3860"/>
    <w:rsid w:val="00D748F2"/>
    <w:rsid w:val="00E07A6C"/>
    <w:rsid w:val="00EA2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510CE"/>
    <w:pPr>
      <w:keepNext/>
      <w:keepLines/>
      <w:spacing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10C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0510CE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0510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510C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nhideWhenUsed/>
    <w:rsid w:val="00797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97AD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97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97AD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510CE"/>
    <w:pPr>
      <w:keepNext/>
      <w:keepLines/>
      <w:spacing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10C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0510CE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0510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510C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nhideWhenUsed/>
    <w:rsid w:val="00797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97AD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97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97A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bq</dc:creator>
  <cp:lastModifiedBy>微软用户</cp:lastModifiedBy>
  <cp:revision>2</cp:revision>
  <dcterms:created xsi:type="dcterms:W3CDTF">2019-08-27T08:20:00Z</dcterms:created>
  <dcterms:modified xsi:type="dcterms:W3CDTF">2019-08-27T08:20:00Z</dcterms:modified>
</cp:coreProperties>
</file>