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附件1</w:t>
      </w:r>
    </w:p>
    <w:p>
      <w:pPr>
        <w:jc w:val="center"/>
        <w:rPr>
          <w:rFonts w:hint="eastAsia" w:ascii="Times New Roman" w:hAnsi="Times New Roman" w:cs="Times New Roman"/>
          <w:sz w:val="30"/>
          <w:szCs w:val="30"/>
        </w:rPr>
      </w:pPr>
    </w:p>
    <w:p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研究成果</w:t>
      </w:r>
      <w:r>
        <w:rPr>
          <w:rFonts w:ascii="Times New Roman" w:hAnsi="Times New Roman" w:cs="Times New Roman"/>
          <w:sz w:val="30"/>
          <w:szCs w:val="30"/>
        </w:rPr>
        <w:t>负责人承诺书</w:t>
      </w:r>
    </w:p>
    <w:p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 xml:space="preserve">                      编号：</w:t>
      </w:r>
    </w:p>
    <w:p>
      <w:pPr>
        <w:jc w:val="center"/>
        <w:rPr>
          <w:rFonts w:ascii="Times New Roman" w:hAnsi="Times New Roman" w:cs="Times New Roman"/>
          <w:sz w:val="30"/>
          <w:szCs w:val="30"/>
        </w:rPr>
      </w:pPr>
    </w:p>
    <w:p>
      <w:pPr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本人完全了解中</w:t>
      </w:r>
      <w:r>
        <w:rPr>
          <w:rFonts w:hint="eastAsia" w:ascii="Times New Roman" w:hAnsi="Times New Roman" w:cs="Times New Roman"/>
          <w:sz w:val="28"/>
          <w:szCs w:val="28"/>
        </w:rPr>
        <w:t>华</w:t>
      </w:r>
      <w:r>
        <w:rPr>
          <w:rFonts w:ascii="Times New Roman" w:hAnsi="Times New Roman" w:cs="Times New Roman"/>
          <w:sz w:val="28"/>
          <w:szCs w:val="28"/>
        </w:rPr>
        <w:t>人民共和国科学技术部令第19号《科学技术活动违规行为处理暂行规定》</w:t>
      </w:r>
      <w:r>
        <w:rPr>
          <w:rFonts w:hint="eastAsia" w:ascii="Times New Roman" w:hAnsi="Times New Roman" w:cs="Times New Roman"/>
          <w:sz w:val="28"/>
          <w:szCs w:val="28"/>
        </w:rPr>
        <w:t>及国科发监〔2022〕221号 关于印发《科研失信行为调查处理规则》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等</w:t>
      </w:r>
      <w:r>
        <w:rPr>
          <w:rFonts w:ascii="Times New Roman" w:hAnsi="Times New Roman" w:cs="Times New Roman"/>
          <w:sz w:val="28"/>
          <w:szCs w:val="28"/>
        </w:rPr>
        <w:t>有关规定，并承诺提交的</w:t>
      </w:r>
      <w:r>
        <w:rPr>
          <w:rFonts w:ascii="Times New Roman" w:hAnsi="Times New Roman" w:cs="Times New Roman"/>
          <w:sz w:val="28"/>
          <w:szCs w:val="28"/>
          <w:u w:val="single"/>
        </w:rPr>
        <w:t>《                                                         》</w:t>
      </w:r>
      <w:r>
        <w:rPr>
          <w:rFonts w:ascii="Times New Roman" w:hAnsi="Times New Roman" w:cs="Times New Roman"/>
          <w:sz w:val="28"/>
          <w:szCs w:val="28"/>
        </w:rPr>
        <w:t>中所有信息和佐证材料真实可靠。如有失实和违反规定，本人将承担全部责任。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hint="eastAsia" w:ascii="Times New Roman" w:hAnsi="Times New Roman" w:cs="Times New Roman"/>
          <w:sz w:val="28"/>
          <w:szCs w:val="28"/>
        </w:rPr>
        <w:t>承诺</w:t>
      </w:r>
      <w:r>
        <w:rPr>
          <w:rFonts w:ascii="Times New Roman" w:hAnsi="Times New Roman" w:cs="Times New Roman"/>
          <w:sz w:val="28"/>
          <w:szCs w:val="28"/>
        </w:rPr>
        <w:t>人：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ind w:firstLine="5740" w:firstLineChars="2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年     月     日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注：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1、</w:t>
      </w:r>
      <w:r>
        <w:rPr>
          <w:rFonts w:hint="eastAsia" w:ascii="Times New Roman" w:hAnsi="Times New Roman" w:cs="Times New Roman"/>
          <w:sz w:val="28"/>
          <w:szCs w:val="28"/>
        </w:rPr>
        <w:t>承诺人为第一作者和通讯作者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且均需签字</w:t>
      </w:r>
    </w:p>
    <w:p>
      <w:p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2、</w:t>
      </w:r>
      <w:r>
        <w:rPr>
          <w:rFonts w:hint="eastAsia" w:ascii="Times New Roman" w:hAnsi="Times New Roman" w:cs="Times New Roman"/>
          <w:sz w:val="28"/>
          <w:szCs w:val="28"/>
        </w:rPr>
        <w:t>请使用A4纸打印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签字后提交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8E"/>
    <w:rsid w:val="00031A56"/>
    <w:rsid w:val="00342E3C"/>
    <w:rsid w:val="00410759"/>
    <w:rsid w:val="004A19E2"/>
    <w:rsid w:val="005A0BCF"/>
    <w:rsid w:val="005F3E13"/>
    <w:rsid w:val="007B3568"/>
    <w:rsid w:val="007E318E"/>
    <w:rsid w:val="00A9788F"/>
    <w:rsid w:val="00E46D3D"/>
    <w:rsid w:val="00E853B1"/>
    <w:rsid w:val="00F8793C"/>
    <w:rsid w:val="1E1F6290"/>
    <w:rsid w:val="6A4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295</Characters>
  <Lines>2</Lines>
  <Paragraphs>1</Paragraphs>
  <TotalTime>15</TotalTime>
  <ScaleCrop>false</ScaleCrop>
  <LinksUpToDate>false</LinksUpToDate>
  <CharactersWithSpaces>345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2020-09-03T03:30:00Z</dcterms:created>
  <dc:creator>PC</dc:creator>
  <cp:lastModifiedBy>Administrator</cp:lastModifiedBy>
  <cp:lastPrinted>2020-09-22T00:22:00Z</cp:lastPrinted>
  <dcterms:modified xsi:type="dcterms:W3CDTF">2023-08-17T02:57:47Z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FD489277F86F45DAAB2694F15507E8A1</vt:lpwstr>
  </property>
</Properties>
</file>