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5" w:rsidRPr="00911465" w:rsidRDefault="00911465" w:rsidP="00911465">
      <w:pPr>
        <w:spacing w:line="360" w:lineRule="auto"/>
        <w:ind w:firstLineChars="200" w:firstLine="600"/>
        <w:jc w:val="center"/>
        <w:rPr>
          <w:rFonts w:ascii="宋体" w:eastAsia="宋体" w:hAnsi="宋体" w:cs="宋体"/>
          <w:sz w:val="30"/>
          <w:szCs w:val="30"/>
        </w:rPr>
      </w:pPr>
      <w:r w:rsidRPr="00911465">
        <w:rPr>
          <w:rFonts w:ascii="宋体" w:eastAsia="宋体" w:hAnsi="宋体" w:cs="宋体" w:hint="eastAsia"/>
          <w:sz w:val="30"/>
          <w:szCs w:val="30"/>
        </w:rPr>
        <w:t>骨科专业基地简介</w:t>
      </w:r>
    </w:p>
    <w:p w:rsidR="00C07C78" w:rsidRDefault="00C07C78" w:rsidP="008325F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一、基地介绍</w:t>
      </w:r>
    </w:p>
    <w:p w:rsidR="00F46B7E" w:rsidRDefault="008325F4" w:rsidP="00C07C7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粤北人民医院骨科是国家临床重点专科及广东省临床重点专科，</w:t>
      </w:r>
      <w:r w:rsidR="009416C6">
        <w:rPr>
          <w:rFonts w:ascii="宋体" w:eastAsia="宋体" w:hAnsi="宋体" w:cs="宋体" w:hint="eastAsia"/>
          <w:sz w:val="24"/>
          <w:szCs w:val="24"/>
        </w:rPr>
        <w:t>汕头大学、广东医科大学硕士研究生培养点，国家住院医师规范化培训基地，</w:t>
      </w:r>
      <w:r w:rsidR="009416C6" w:rsidRPr="008325F4">
        <w:rPr>
          <w:rFonts w:ascii="宋体" w:eastAsia="宋体" w:hAnsi="宋体" w:cs="宋体" w:hint="eastAsia"/>
          <w:sz w:val="24"/>
          <w:szCs w:val="24"/>
        </w:rPr>
        <w:t>为国家器械临床试验基地，以骨科为核心的创伤中心专科能力连续</w:t>
      </w:r>
      <w:r w:rsidR="009416C6" w:rsidRPr="008325F4">
        <w:rPr>
          <w:rFonts w:ascii="宋体" w:eastAsia="宋体" w:hAnsi="宋体" w:cs="宋体"/>
          <w:sz w:val="24"/>
          <w:szCs w:val="24"/>
        </w:rPr>
        <w:t>3</w:t>
      </w:r>
      <w:r w:rsidR="009416C6" w:rsidRPr="008325F4">
        <w:rPr>
          <w:rFonts w:ascii="宋体" w:eastAsia="宋体" w:hAnsi="宋体" w:cs="宋体" w:hint="eastAsia"/>
          <w:sz w:val="24"/>
          <w:szCs w:val="24"/>
        </w:rPr>
        <w:t>年稳居全省前</w:t>
      </w:r>
      <w:r w:rsidR="009416C6" w:rsidRPr="008325F4">
        <w:rPr>
          <w:rFonts w:ascii="宋体" w:eastAsia="宋体" w:hAnsi="宋体" w:cs="宋体"/>
          <w:sz w:val="24"/>
          <w:szCs w:val="24"/>
        </w:rPr>
        <w:t>3</w:t>
      </w:r>
      <w:r w:rsidR="009416C6">
        <w:rPr>
          <w:rFonts w:ascii="宋体" w:eastAsia="宋体" w:hAnsi="宋体" w:cs="宋体" w:hint="eastAsia"/>
          <w:sz w:val="24"/>
          <w:szCs w:val="24"/>
        </w:rPr>
        <w:t>位。</w:t>
      </w:r>
      <w:r w:rsidR="009416C6" w:rsidRPr="00D75408">
        <w:rPr>
          <w:rFonts w:ascii="宋体" w:eastAsia="宋体" w:hAnsi="宋体" w:cs="宋体" w:hint="eastAsia"/>
          <w:sz w:val="24"/>
          <w:szCs w:val="24"/>
        </w:rPr>
        <w:t>编制床位</w:t>
      </w:r>
      <w:r w:rsidR="009416C6" w:rsidRPr="00D75408">
        <w:rPr>
          <w:rFonts w:ascii="宋体" w:eastAsia="宋体" w:hAnsi="宋体" w:cs="宋体"/>
          <w:sz w:val="24"/>
          <w:szCs w:val="24"/>
        </w:rPr>
        <w:t>221</w:t>
      </w:r>
      <w:r w:rsidR="009416C6" w:rsidRPr="00D75408">
        <w:rPr>
          <w:rFonts w:ascii="宋体" w:eastAsia="宋体" w:hAnsi="宋体" w:cs="宋体" w:hint="eastAsia"/>
          <w:sz w:val="24"/>
          <w:szCs w:val="24"/>
        </w:rPr>
        <w:t>张，</w:t>
      </w:r>
      <w:r w:rsidR="009416C6">
        <w:rPr>
          <w:rFonts w:ascii="宋体" w:eastAsia="宋体" w:hAnsi="宋体" w:cs="宋体" w:hint="eastAsia"/>
          <w:sz w:val="24"/>
          <w:szCs w:val="24"/>
        </w:rPr>
        <w:t>拥有</w:t>
      </w:r>
      <w:r>
        <w:rPr>
          <w:rFonts w:ascii="宋体" w:eastAsia="宋体" w:hAnsi="宋体" w:cs="宋体" w:hint="eastAsia"/>
          <w:sz w:val="24"/>
          <w:szCs w:val="24"/>
        </w:rPr>
        <w:t>脊柱外科、创伤骨科、关节骨病科</w:t>
      </w:r>
      <w:r w:rsidR="00E90214">
        <w:rPr>
          <w:rFonts w:ascii="宋体" w:eastAsia="宋体" w:hAnsi="宋体" w:cs="宋体" w:hint="eastAsia"/>
          <w:sz w:val="24"/>
          <w:szCs w:val="24"/>
        </w:rPr>
        <w:t>，</w:t>
      </w:r>
      <w:r w:rsidR="009416C6">
        <w:rPr>
          <w:rFonts w:ascii="宋体" w:eastAsia="宋体" w:hAnsi="宋体" w:cs="宋体" w:hint="eastAsia"/>
          <w:sz w:val="24"/>
          <w:szCs w:val="24"/>
        </w:rPr>
        <w:t>设有专科门诊（脊柱外科门诊、关节骨病科门诊、创伤骨科门诊）</w:t>
      </w:r>
      <w:r w:rsidR="00E90214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形成手显微外科、运动医学、关节骨科、创伤骨科、骨肿瘤等多个亚专业协同发展</w:t>
      </w:r>
      <w:r w:rsidR="009416C6">
        <w:rPr>
          <w:rFonts w:ascii="宋体" w:eastAsia="宋体" w:hAnsi="宋体" w:cs="宋体" w:hint="eastAsia"/>
          <w:sz w:val="24"/>
          <w:szCs w:val="24"/>
        </w:rPr>
        <w:t>；每年</w:t>
      </w:r>
      <w:r w:rsidR="009416C6" w:rsidRPr="00D75408">
        <w:rPr>
          <w:rFonts w:ascii="宋体" w:eastAsia="宋体" w:hAnsi="宋体" w:cs="宋体" w:hint="eastAsia"/>
          <w:sz w:val="24"/>
          <w:szCs w:val="24"/>
        </w:rPr>
        <w:t>门诊</w:t>
      </w:r>
      <w:r w:rsidR="009416C6">
        <w:rPr>
          <w:rFonts w:ascii="宋体" w:eastAsia="宋体" w:hAnsi="宋体" w:cs="宋体" w:hint="eastAsia"/>
          <w:sz w:val="24"/>
          <w:szCs w:val="24"/>
        </w:rPr>
        <w:t>量约5万</w:t>
      </w:r>
      <w:r w:rsidR="009416C6" w:rsidRPr="00D75408">
        <w:rPr>
          <w:rFonts w:ascii="宋体" w:eastAsia="宋体" w:hAnsi="宋体" w:cs="宋体" w:hint="eastAsia"/>
          <w:sz w:val="24"/>
          <w:szCs w:val="24"/>
        </w:rPr>
        <w:t>人次，</w:t>
      </w:r>
      <w:r w:rsidR="009416C6">
        <w:rPr>
          <w:rFonts w:ascii="宋体" w:eastAsia="宋体" w:hAnsi="宋体" w:cs="宋体" w:hint="eastAsia"/>
          <w:sz w:val="24"/>
          <w:szCs w:val="24"/>
        </w:rPr>
        <w:t>收治病患</w:t>
      </w:r>
      <w:r w:rsidR="009416C6" w:rsidRPr="00D75408">
        <w:rPr>
          <w:rFonts w:ascii="宋体" w:eastAsia="宋体" w:hAnsi="宋体" w:cs="宋体"/>
          <w:sz w:val="24"/>
          <w:szCs w:val="24"/>
        </w:rPr>
        <w:t>7</w:t>
      </w:r>
      <w:r w:rsidR="009416C6">
        <w:rPr>
          <w:rFonts w:ascii="宋体" w:eastAsia="宋体" w:hAnsi="宋体" w:cs="宋体" w:hint="eastAsia"/>
          <w:sz w:val="24"/>
          <w:szCs w:val="24"/>
        </w:rPr>
        <w:t>000余</w:t>
      </w:r>
      <w:r w:rsidR="00F46B7E">
        <w:rPr>
          <w:rFonts w:ascii="宋体" w:eastAsia="宋体" w:hAnsi="宋体" w:cs="宋体" w:hint="eastAsia"/>
          <w:sz w:val="24"/>
          <w:szCs w:val="24"/>
        </w:rPr>
        <w:t>人次；开展各类骨科诊疗项目，尤其以微创为特色。收治的疾病种类基本覆盖骨科的全部范围，诊治例数符合国家《住院医师规范化培训基地认定标准（试行）》的要求，开展的诊疗活动完成满足培训要求。</w:t>
      </w:r>
      <w:r w:rsidR="009416C6">
        <w:rPr>
          <w:rFonts w:ascii="宋体" w:eastAsia="宋体" w:hAnsi="宋体" w:cs="宋体" w:hint="eastAsia"/>
          <w:sz w:val="24"/>
          <w:szCs w:val="24"/>
        </w:rPr>
        <w:t>骨科基地</w:t>
      </w:r>
      <w:r w:rsidR="00BB799B">
        <w:rPr>
          <w:rFonts w:ascii="宋体" w:eastAsia="宋体" w:hAnsi="宋体" w:cs="宋体" w:hint="eastAsia"/>
          <w:sz w:val="24"/>
          <w:szCs w:val="24"/>
        </w:rPr>
        <w:t>配有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再生医学实验室、骨科导航手术室、数字化手术室，拥有“</w:t>
      </w:r>
      <w:r w:rsidR="00F46B7E" w:rsidRPr="00F46B7E">
        <w:rPr>
          <w:rFonts w:ascii="宋体" w:eastAsia="宋体" w:hAnsi="宋体" w:cs="宋体"/>
          <w:sz w:val="24"/>
          <w:szCs w:val="24"/>
        </w:rPr>
        <w:t>0”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臂影像辅助导航系统</w:t>
      </w:r>
      <w:r w:rsidR="00F46B7E" w:rsidRPr="00F46B7E">
        <w:rPr>
          <w:rFonts w:ascii="宋体" w:eastAsia="宋体" w:hAnsi="宋体" w:cs="宋体"/>
          <w:sz w:val="24"/>
          <w:szCs w:val="24"/>
        </w:rPr>
        <w:t>1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套、双能骨密度仪</w:t>
      </w:r>
      <w:r w:rsidR="00F46B7E" w:rsidRPr="00F46B7E">
        <w:rPr>
          <w:rFonts w:ascii="宋体" w:eastAsia="宋体" w:hAnsi="宋体" w:cs="宋体"/>
          <w:sz w:val="24"/>
          <w:szCs w:val="24"/>
        </w:rPr>
        <w:t>1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台、脊柱内镜</w:t>
      </w:r>
      <w:r w:rsidR="00F46B7E" w:rsidRPr="00F46B7E">
        <w:rPr>
          <w:rFonts w:ascii="宋体" w:eastAsia="宋体" w:hAnsi="宋体" w:cs="宋体"/>
          <w:sz w:val="24"/>
          <w:szCs w:val="24"/>
        </w:rPr>
        <w:t>2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套、</w:t>
      </w:r>
      <w:r w:rsidR="00F46B7E" w:rsidRPr="00F46B7E">
        <w:rPr>
          <w:rFonts w:ascii="宋体" w:eastAsia="宋体" w:hAnsi="宋体" w:cs="宋体"/>
          <w:sz w:val="24"/>
          <w:szCs w:val="24"/>
        </w:rPr>
        <w:t>Jackson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脊柱手术床</w:t>
      </w:r>
      <w:r w:rsidR="00F46B7E" w:rsidRPr="00F46B7E">
        <w:rPr>
          <w:rFonts w:ascii="宋体" w:eastAsia="宋体" w:hAnsi="宋体" w:cs="宋体"/>
          <w:sz w:val="24"/>
          <w:szCs w:val="24"/>
        </w:rPr>
        <w:t>1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张、关节镜</w:t>
      </w:r>
      <w:r w:rsidR="00F46B7E" w:rsidRPr="00F46B7E">
        <w:rPr>
          <w:rFonts w:ascii="宋体" w:eastAsia="宋体" w:hAnsi="宋体" w:cs="宋体"/>
          <w:sz w:val="24"/>
          <w:szCs w:val="24"/>
        </w:rPr>
        <w:t>4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套、</w:t>
      </w:r>
      <w:r w:rsidR="00F46B7E" w:rsidRPr="00F46B7E">
        <w:rPr>
          <w:rFonts w:ascii="宋体" w:eastAsia="宋体" w:hAnsi="宋体" w:cs="宋体"/>
          <w:sz w:val="24"/>
          <w:szCs w:val="24"/>
        </w:rPr>
        <w:t>C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臂</w:t>
      </w:r>
      <w:r w:rsidR="00F46B7E" w:rsidRPr="00F46B7E">
        <w:rPr>
          <w:rFonts w:ascii="宋体" w:eastAsia="宋体" w:hAnsi="宋体" w:cs="宋体"/>
          <w:sz w:val="24"/>
          <w:szCs w:val="24"/>
        </w:rPr>
        <w:t>5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台、微创手术器械</w:t>
      </w:r>
      <w:r w:rsidR="00F46B7E" w:rsidRPr="00F46B7E">
        <w:rPr>
          <w:rFonts w:ascii="宋体" w:eastAsia="宋体" w:hAnsi="宋体" w:cs="宋体"/>
          <w:sz w:val="24"/>
          <w:szCs w:val="24"/>
        </w:rPr>
        <w:t>5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套、显微镜</w:t>
      </w:r>
      <w:r w:rsidR="00F46B7E" w:rsidRPr="00F46B7E">
        <w:rPr>
          <w:rFonts w:ascii="宋体" w:eastAsia="宋体" w:hAnsi="宋体" w:cs="宋体"/>
          <w:sz w:val="24"/>
          <w:szCs w:val="24"/>
        </w:rPr>
        <w:t>2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台、骨盆牵引架</w:t>
      </w:r>
      <w:r w:rsidR="00F46B7E" w:rsidRPr="00F46B7E">
        <w:rPr>
          <w:rFonts w:ascii="宋体" w:eastAsia="宋体" w:hAnsi="宋体" w:cs="宋体"/>
          <w:sz w:val="24"/>
          <w:szCs w:val="24"/>
        </w:rPr>
        <w:t>1</w:t>
      </w:r>
      <w:r w:rsidR="00F46B7E" w:rsidRPr="00F46B7E">
        <w:rPr>
          <w:rFonts w:ascii="宋体" w:eastAsia="宋体" w:hAnsi="宋体" w:cs="宋体" w:hint="eastAsia"/>
          <w:sz w:val="24"/>
          <w:szCs w:val="24"/>
        </w:rPr>
        <w:t>台、进口微型动力锯、骨质疏松治疗仪等一批国内先进的骨科诊疗设备。学科设置齐全、技术力量雄厚、医疗设备先进，是集诊断、治疗、科研教学为一体的现代化骨科综合诊疗中心。</w:t>
      </w:r>
    </w:p>
    <w:p w:rsidR="00C07C78" w:rsidRPr="00C07C78" w:rsidRDefault="00C07C78" w:rsidP="00C07C7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07C78">
        <w:rPr>
          <w:rFonts w:ascii="宋体" w:eastAsia="宋体" w:hAnsi="宋体" w:cs="宋体" w:hint="eastAsia"/>
          <w:sz w:val="24"/>
          <w:szCs w:val="24"/>
        </w:rPr>
        <w:t>二、教学资源</w:t>
      </w:r>
    </w:p>
    <w:p w:rsidR="00BB799B" w:rsidRDefault="008325F4" w:rsidP="00F46B7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325F4">
        <w:rPr>
          <w:rFonts w:ascii="宋体" w:eastAsia="宋体" w:hAnsi="宋体" w:cs="宋体" w:hint="eastAsia"/>
          <w:sz w:val="24"/>
          <w:szCs w:val="24"/>
        </w:rPr>
        <w:t>粤北</w:t>
      </w:r>
      <w:r>
        <w:rPr>
          <w:rFonts w:ascii="宋体" w:eastAsia="宋体" w:hAnsi="宋体" w:cs="宋体" w:hint="eastAsia"/>
          <w:sz w:val="24"/>
          <w:szCs w:val="24"/>
        </w:rPr>
        <w:t>人民医院骨科专业基地</w:t>
      </w:r>
      <w:r w:rsidR="00F46B7E">
        <w:rPr>
          <w:rFonts w:ascii="宋体" w:eastAsia="宋体" w:hAnsi="宋体" w:cs="宋体" w:hint="eastAsia"/>
          <w:sz w:val="24"/>
          <w:szCs w:val="24"/>
        </w:rPr>
        <w:t>长期</w:t>
      </w:r>
      <w:r>
        <w:rPr>
          <w:rFonts w:ascii="宋体" w:eastAsia="宋体" w:hAnsi="宋体" w:cs="宋体" w:hint="eastAsia"/>
          <w:sz w:val="24"/>
          <w:szCs w:val="24"/>
        </w:rPr>
        <w:t>承担着汕头大学、广东医科大学、韶关医学院、湘南学院等临床教学工作；</w:t>
      </w:r>
      <w:r w:rsidR="00F46B7E">
        <w:rPr>
          <w:rFonts w:ascii="宋体" w:eastAsia="宋体" w:hAnsi="宋体" w:cs="宋体" w:hint="eastAsia"/>
          <w:sz w:val="24"/>
          <w:szCs w:val="24"/>
        </w:rPr>
        <w:t>师资力量雄厚、教学经验丰富，是国家级住院医师规范化培训基地。</w:t>
      </w:r>
      <w:r>
        <w:rPr>
          <w:rFonts w:ascii="宋体" w:eastAsia="宋体" w:hAnsi="宋体" w:cs="宋体" w:hint="eastAsia"/>
          <w:sz w:val="24"/>
          <w:szCs w:val="24"/>
        </w:rPr>
        <w:t>基地现有</w:t>
      </w:r>
      <w:r w:rsidRPr="008325F4">
        <w:rPr>
          <w:rFonts w:ascii="宋体" w:eastAsia="宋体" w:hAnsi="宋体" w:cs="宋体" w:hint="eastAsia"/>
          <w:sz w:val="24"/>
          <w:szCs w:val="24"/>
        </w:rPr>
        <w:t>正高职称</w:t>
      </w:r>
      <w:r w:rsidR="00D75408" w:rsidRPr="00D75408">
        <w:rPr>
          <w:rFonts w:ascii="宋体" w:eastAsia="宋体" w:hAnsi="宋体" w:cs="宋体"/>
          <w:sz w:val="24"/>
          <w:szCs w:val="24"/>
        </w:rPr>
        <w:t>7</w:t>
      </w:r>
      <w:r w:rsidR="00D75408" w:rsidRPr="00D75408">
        <w:rPr>
          <w:rFonts w:ascii="宋体" w:eastAsia="宋体" w:hAnsi="宋体" w:cs="宋体" w:hint="eastAsia"/>
          <w:sz w:val="24"/>
          <w:szCs w:val="24"/>
        </w:rPr>
        <w:t>人，副</w:t>
      </w:r>
      <w:r w:rsidR="00D75408">
        <w:rPr>
          <w:rFonts w:ascii="宋体" w:eastAsia="宋体" w:hAnsi="宋体" w:cs="宋体" w:hint="eastAsia"/>
          <w:sz w:val="24"/>
          <w:szCs w:val="24"/>
        </w:rPr>
        <w:t>高职称</w:t>
      </w:r>
      <w:r w:rsidR="00D75408" w:rsidRPr="00D75408">
        <w:rPr>
          <w:rFonts w:ascii="宋体" w:eastAsia="宋体" w:hAnsi="宋体" w:cs="宋体"/>
          <w:sz w:val="24"/>
          <w:szCs w:val="24"/>
        </w:rPr>
        <w:t>10</w:t>
      </w:r>
      <w:r w:rsidR="00D75408" w:rsidRPr="00D75408">
        <w:rPr>
          <w:rFonts w:ascii="宋体" w:eastAsia="宋体" w:hAnsi="宋体" w:cs="宋体" w:hint="eastAsia"/>
          <w:sz w:val="24"/>
          <w:szCs w:val="24"/>
        </w:rPr>
        <w:t>人，其中博士后合作导师</w:t>
      </w:r>
      <w:r w:rsidR="00D75408" w:rsidRPr="00D75408">
        <w:rPr>
          <w:rFonts w:ascii="宋体" w:eastAsia="宋体" w:hAnsi="宋体" w:cs="宋体"/>
          <w:sz w:val="24"/>
          <w:szCs w:val="24"/>
        </w:rPr>
        <w:t>1</w:t>
      </w:r>
      <w:r w:rsidR="00D75408" w:rsidRPr="00D75408">
        <w:rPr>
          <w:rFonts w:ascii="宋体" w:eastAsia="宋体" w:hAnsi="宋体" w:cs="宋体" w:hint="eastAsia"/>
          <w:sz w:val="24"/>
          <w:szCs w:val="24"/>
        </w:rPr>
        <w:t>人，研究生导师</w:t>
      </w:r>
      <w:r w:rsidR="00D75408" w:rsidRPr="00D75408">
        <w:rPr>
          <w:rFonts w:ascii="宋体" w:eastAsia="宋体" w:hAnsi="宋体" w:cs="宋体"/>
          <w:sz w:val="24"/>
          <w:szCs w:val="24"/>
        </w:rPr>
        <w:t>5</w:t>
      </w:r>
      <w:r w:rsidR="00D75408" w:rsidRPr="00D75408">
        <w:rPr>
          <w:rFonts w:ascii="宋体" w:eastAsia="宋体" w:hAnsi="宋体" w:cs="宋体" w:hint="eastAsia"/>
          <w:sz w:val="24"/>
          <w:szCs w:val="24"/>
        </w:rPr>
        <w:t>人，博士</w:t>
      </w:r>
      <w:r w:rsidR="00D75408" w:rsidRPr="00D75408">
        <w:rPr>
          <w:rFonts w:ascii="宋体" w:eastAsia="宋体" w:hAnsi="宋体" w:cs="宋体"/>
          <w:sz w:val="24"/>
          <w:szCs w:val="24"/>
        </w:rPr>
        <w:t>6</w:t>
      </w:r>
      <w:r w:rsidR="00D75408" w:rsidRPr="00D75408">
        <w:rPr>
          <w:rFonts w:ascii="宋体" w:eastAsia="宋体" w:hAnsi="宋体" w:cs="宋体" w:hint="eastAsia"/>
          <w:sz w:val="24"/>
          <w:szCs w:val="24"/>
        </w:rPr>
        <w:t>人，在读博士研究生</w:t>
      </w:r>
      <w:r w:rsidR="00D75408" w:rsidRPr="00D75408">
        <w:rPr>
          <w:rFonts w:ascii="宋体" w:eastAsia="宋体" w:hAnsi="宋体" w:cs="宋体"/>
          <w:sz w:val="24"/>
          <w:szCs w:val="24"/>
        </w:rPr>
        <w:t>3</w:t>
      </w:r>
      <w:r w:rsidR="00D75408" w:rsidRPr="00D75408">
        <w:rPr>
          <w:rFonts w:ascii="宋体" w:eastAsia="宋体" w:hAnsi="宋体" w:cs="宋体" w:hint="eastAsia"/>
          <w:sz w:val="24"/>
          <w:szCs w:val="24"/>
        </w:rPr>
        <w:t>人，硕士</w:t>
      </w:r>
      <w:r w:rsidR="00D75408" w:rsidRPr="00D75408">
        <w:rPr>
          <w:rFonts w:ascii="宋体" w:eastAsia="宋体" w:hAnsi="宋体" w:cs="宋体"/>
          <w:sz w:val="24"/>
          <w:szCs w:val="24"/>
        </w:rPr>
        <w:t>25</w:t>
      </w:r>
      <w:r w:rsidR="00D75408">
        <w:rPr>
          <w:rFonts w:ascii="宋体" w:eastAsia="宋体" w:hAnsi="宋体" w:cs="宋体" w:hint="eastAsia"/>
          <w:sz w:val="24"/>
          <w:szCs w:val="24"/>
        </w:rPr>
        <w:t>人，</w:t>
      </w:r>
      <w:r w:rsidR="00D75408" w:rsidRPr="00D75408">
        <w:rPr>
          <w:rFonts w:ascii="宋体" w:eastAsia="宋体" w:hAnsi="宋体" w:cs="宋体"/>
          <w:sz w:val="24"/>
          <w:szCs w:val="24"/>
        </w:rPr>
        <w:t>2023</w:t>
      </w:r>
      <w:r w:rsidR="00D75408" w:rsidRPr="00D75408">
        <w:rPr>
          <w:rFonts w:ascii="宋体" w:eastAsia="宋体" w:hAnsi="宋体" w:cs="宋体" w:hint="eastAsia"/>
          <w:sz w:val="24"/>
          <w:szCs w:val="24"/>
        </w:rPr>
        <w:t>年具有住培带教师资</w:t>
      </w:r>
      <w:r w:rsidR="00D75408" w:rsidRPr="00D75408">
        <w:rPr>
          <w:rFonts w:ascii="宋体" w:eastAsia="宋体" w:hAnsi="宋体" w:cs="宋体"/>
          <w:sz w:val="24"/>
          <w:szCs w:val="24"/>
        </w:rPr>
        <w:t>18</w:t>
      </w:r>
      <w:r w:rsidR="00D75408" w:rsidRPr="00D75408">
        <w:rPr>
          <w:rFonts w:ascii="宋体" w:eastAsia="宋体" w:hAnsi="宋体" w:cs="宋体" w:hint="eastAsia"/>
          <w:sz w:val="24"/>
          <w:szCs w:val="24"/>
        </w:rPr>
        <w:t>名。</w:t>
      </w:r>
      <w:r w:rsidR="00BB799B">
        <w:rPr>
          <w:rFonts w:ascii="宋体" w:eastAsia="宋体" w:hAnsi="宋体" w:cs="宋体" w:hint="eastAsia"/>
          <w:sz w:val="24"/>
          <w:szCs w:val="24"/>
        </w:rPr>
        <w:t>近3年多次举办骨科学术会议，依靠学科设施、技术、人才和管理优势，致力于为省内培养全面、优秀的骨科医学人才。</w:t>
      </w:r>
    </w:p>
    <w:p w:rsidR="00F46B7E" w:rsidRDefault="00F46B7E" w:rsidP="00F46B7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46B7E">
        <w:rPr>
          <w:rFonts w:ascii="宋体" w:eastAsia="宋体" w:hAnsi="宋体" w:cs="宋体" w:hint="eastAsia"/>
          <w:sz w:val="24"/>
          <w:szCs w:val="24"/>
        </w:rPr>
        <w:t>三、科研成果</w:t>
      </w:r>
    </w:p>
    <w:p w:rsidR="008325F4" w:rsidRPr="00D75408" w:rsidRDefault="00F46B7E" w:rsidP="00D56D6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46B7E">
        <w:rPr>
          <w:rFonts w:ascii="宋体" w:eastAsia="宋体" w:hAnsi="宋体" w:cs="宋体" w:hint="eastAsia"/>
          <w:sz w:val="24"/>
          <w:szCs w:val="24"/>
        </w:rPr>
        <w:t>基地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科研创新能力突出，近年来主持省自然科学基金</w:t>
      </w:r>
      <w:r w:rsidR="00ED76BE" w:rsidRPr="00ED76BE">
        <w:rPr>
          <w:rFonts w:ascii="宋体" w:eastAsia="宋体" w:hAnsi="宋体" w:cs="宋体"/>
          <w:sz w:val="24"/>
          <w:szCs w:val="24"/>
        </w:rPr>
        <w:t>1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项、省科技计划项目</w:t>
      </w:r>
      <w:r w:rsidR="00ED76BE" w:rsidRPr="00ED76BE">
        <w:rPr>
          <w:rFonts w:ascii="宋体" w:eastAsia="宋体" w:hAnsi="宋体" w:cs="宋体"/>
          <w:sz w:val="24"/>
          <w:szCs w:val="24"/>
        </w:rPr>
        <w:t>3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项、省医学科研课题</w:t>
      </w:r>
      <w:r w:rsidR="00ED76BE" w:rsidRPr="00ED76BE">
        <w:rPr>
          <w:rFonts w:ascii="宋体" w:eastAsia="宋体" w:hAnsi="宋体" w:cs="宋体"/>
          <w:sz w:val="24"/>
          <w:szCs w:val="24"/>
        </w:rPr>
        <w:t>2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项、省中医药管理局课题</w:t>
      </w:r>
      <w:r w:rsidR="00ED76BE" w:rsidRPr="00ED76BE">
        <w:rPr>
          <w:rFonts w:ascii="宋体" w:eastAsia="宋体" w:hAnsi="宋体" w:cs="宋体"/>
          <w:sz w:val="24"/>
          <w:szCs w:val="24"/>
        </w:rPr>
        <w:t>1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项、市级课题</w:t>
      </w:r>
      <w:r w:rsidR="00ED76BE" w:rsidRPr="00ED76BE">
        <w:rPr>
          <w:rFonts w:ascii="宋体" w:eastAsia="宋体" w:hAnsi="宋体" w:cs="宋体"/>
          <w:sz w:val="24"/>
          <w:szCs w:val="24"/>
        </w:rPr>
        <w:t>10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余项；主持的</w:t>
      </w:r>
      <w:r w:rsidR="00ED76BE" w:rsidRPr="00ED76BE">
        <w:rPr>
          <w:rFonts w:ascii="宋体" w:eastAsia="宋体" w:hAnsi="宋体" w:cs="宋体"/>
          <w:sz w:val="24"/>
          <w:szCs w:val="24"/>
        </w:rPr>
        <w:t>1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项科研课题成果获市科技进步一等奖，另主持的</w:t>
      </w:r>
      <w:r w:rsidR="00ED76BE" w:rsidRPr="00ED76BE">
        <w:rPr>
          <w:rFonts w:ascii="宋体" w:eastAsia="宋体" w:hAnsi="宋体" w:cs="宋体"/>
          <w:sz w:val="24"/>
          <w:szCs w:val="24"/>
        </w:rPr>
        <w:t>3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项科研课题成果获市科技进步二等奖，主要参与完成的科技成果获市科技进步一等奖</w:t>
      </w:r>
      <w:r w:rsidR="00ED76BE">
        <w:rPr>
          <w:rFonts w:ascii="宋体" w:eastAsia="宋体" w:hAnsi="宋体" w:cs="宋体" w:hint="eastAsia"/>
          <w:sz w:val="24"/>
          <w:szCs w:val="24"/>
        </w:rPr>
        <w:t>2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项、二等奖</w:t>
      </w:r>
      <w:r w:rsidR="00ED76BE" w:rsidRPr="00ED76BE">
        <w:rPr>
          <w:rFonts w:ascii="宋体" w:eastAsia="宋体" w:hAnsi="宋体" w:cs="宋体"/>
          <w:sz w:val="24"/>
          <w:szCs w:val="24"/>
        </w:rPr>
        <w:t>4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项、三等奖</w:t>
      </w:r>
      <w:r w:rsidR="00ED76BE" w:rsidRPr="00ED76BE">
        <w:rPr>
          <w:rFonts w:ascii="宋体" w:eastAsia="宋体" w:hAnsi="宋体" w:cs="宋体"/>
          <w:sz w:val="24"/>
          <w:szCs w:val="24"/>
        </w:rPr>
        <w:t>1</w:t>
      </w:r>
      <w:r w:rsidR="00ED76BE" w:rsidRPr="00ED76BE">
        <w:rPr>
          <w:rFonts w:ascii="宋体" w:eastAsia="宋体" w:hAnsi="宋体" w:cs="宋体" w:hint="eastAsia"/>
          <w:sz w:val="24"/>
          <w:szCs w:val="24"/>
        </w:rPr>
        <w:t>项</w:t>
      </w:r>
      <w:r w:rsidR="003D5F61">
        <w:rPr>
          <w:rFonts w:ascii="宋体" w:eastAsia="宋体" w:hAnsi="宋体" w:cs="宋体" w:hint="eastAsia"/>
          <w:sz w:val="24"/>
          <w:szCs w:val="24"/>
        </w:rPr>
        <w:t>。</w:t>
      </w:r>
    </w:p>
    <w:sectPr w:rsidR="008325F4" w:rsidRPr="00D75408" w:rsidSect="0009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E9" w:rsidRDefault="00A812E9" w:rsidP="008325F4">
      <w:r>
        <w:separator/>
      </w:r>
    </w:p>
  </w:endnote>
  <w:endnote w:type="continuationSeparator" w:id="1">
    <w:p w:rsidR="00A812E9" w:rsidRDefault="00A812E9" w:rsidP="00832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E9" w:rsidRDefault="00A812E9" w:rsidP="008325F4">
      <w:r>
        <w:separator/>
      </w:r>
    </w:p>
  </w:footnote>
  <w:footnote w:type="continuationSeparator" w:id="1">
    <w:p w:rsidR="00A812E9" w:rsidRDefault="00A812E9" w:rsidP="00832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5F4"/>
    <w:rsid w:val="000972D0"/>
    <w:rsid w:val="00134EA5"/>
    <w:rsid w:val="00293456"/>
    <w:rsid w:val="00340F00"/>
    <w:rsid w:val="003D5F61"/>
    <w:rsid w:val="005F1F45"/>
    <w:rsid w:val="008325F4"/>
    <w:rsid w:val="008D744F"/>
    <w:rsid w:val="00911465"/>
    <w:rsid w:val="009416C6"/>
    <w:rsid w:val="009E225B"/>
    <w:rsid w:val="00A812E9"/>
    <w:rsid w:val="00BB799B"/>
    <w:rsid w:val="00C07C78"/>
    <w:rsid w:val="00D56D62"/>
    <w:rsid w:val="00D75408"/>
    <w:rsid w:val="00E90214"/>
    <w:rsid w:val="00ED76BE"/>
    <w:rsid w:val="00F03F1E"/>
    <w:rsid w:val="00F4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5F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325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325F4"/>
    <w:rPr>
      <w:sz w:val="18"/>
      <w:szCs w:val="18"/>
    </w:rPr>
  </w:style>
  <w:style w:type="paragraph" w:styleId="a0">
    <w:name w:val="footer"/>
    <w:basedOn w:val="a"/>
    <w:link w:val="Char0"/>
    <w:uiPriority w:val="99"/>
    <w:semiHidden/>
    <w:unhideWhenUsed/>
    <w:rsid w:val="008325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832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2023-11-27T01:51:00Z</dcterms:created>
  <dcterms:modified xsi:type="dcterms:W3CDTF">2023-11-28T03:48:00Z</dcterms:modified>
</cp:coreProperties>
</file>